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237F" w14:textId="5082D90B" w:rsidR="00906E22" w:rsidRDefault="003229E4" w:rsidP="003229E4">
      <w:pPr>
        <w:spacing w:after="0"/>
        <w:jc w:val="center"/>
        <w:rPr>
          <w:rFonts w:ascii="Century Gothic" w:hAnsi="Century Gothic"/>
          <w:b/>
          <w:bCs/>
          <w:sz w:val="40"/>
          <w:szCs w:val="40"/>
        </w:rPr>
      </w:pPr>
      <w:r>
        <w:rPr>
          <w:rFonts w:ascii="Century Gothic" w:hAnsi="Century Gothic"/>
          <w:b/>
          <w:bCs/>
          <w:sz w:val="40"/>
          <w:szCs w:val="40"/>
        </w:rPr>
        <w:t>OP:</w:t>
      </w:r>
      <w:r w:rsidR="00701484">
        <w:rPr>
          <w:rFonts w:ascii="Century Gothic" w:hAnsi="Century Gothic"/>
          <w:b/>
          <w:bCs/>
          <w:sz w:val="40"/>
          <w:szCs w:val="40"/>
        </w:rPr>
        <w:t xml:space="preserve"> Dichotomous Key</w:t>
      </w:r>
      <w:r>
        <w:rPr>
          <w:rFonts w:ascii="Century Gothic" w:hAnsi="Century Gothic"/>
          <w:b/>
          <w:bCs/>
          <w:sz w:val="40"/>
          <w:szCs w:val="40"/>
        </w:rPr>
        <w:t xml:space="preserve"> (</w:t>
      </w:r>
      <w:r w:rsidR="00701484">
        <w:rPr>
          <w:rFonts w:ascii="Century Gothic" w:hAnsi="Century Gothic"/>
          <w:b/>
          <w:bCs/>
          <w:sz w:val="40"/>
          <w:szCs w:val="40"/>
        </w:rPr>
        <w:t>Minions</w:t>
      </w:r>
      <w:r>
        <w:rPr>
          <w:rFonts w:ascii="Century Gothic" w:hAnsi="Century Gothic"/>
          <w:b/>
          <w:bCs/>
          <w:sz w:val="40"/>
          <w:szCs w:val="40"/>
        </w:rPr>
        <w:t>)</w:t>
      </w:r>
    </w:p>
    <w:p w14:paraId="2DC9744D" w14:textId="0FDE98CC" w:rsidR="00701484" w:rsidRDefault="003229E4" w:rsidP="003229E4">
      <w:pPr>
        <w:spacing w:after="0"/>
        <w:jc w:val="center"/>
        <w:rPr>
          <w:rFonts w:ascii="Century Gothic" w:hAnsi="Century Gothic"/>
          <w:b/>
          <w:bCs/>
          <w:sz w:val="32"/>
          <w:szCs w:val="32"/>
        </w:rPr>
      </w:pPr>
      <w:r>
        <w:rPr>
          <w:rFonts w:ascii="Century Gothic" w:hAnsi="Century Gothic"/>
          <w:b/>
          <w:bCs/>
          <w:sz w:val="32"/>
          <w:szCs w:val="32"/>
        </w:rPr>
        <w:t>(</w:t>
      </w:r>
      <w:r w:rsidR="00701484" w:rsidRPr="00701484">
        <w:rPr>
          <w:rFonts w:ascii="Century Gothic" w:hAnsi="Century Gothic"/>
          <w:b/>
          <w:bCs/>
          <w:sz w:val="32"/>
          <w:szCs w:val="32"/>
        </w:rPr>
        <w:t>Outcome 1</w:t>
      </w:r>
      <w:r>
        <w:rPr>
          <w:rFonts w:ascii="Century Gothic" w:hAnsi="Century Gothic"/>
          <w:b/>
          <w:bCs/>
          <w:sz w:val="32"/>
          <w:szCs w:val="32"/>
        </w:rPr>
        <w:t>3)</w:t>
      </w:r>
    </w:p>
    <w:p w14:paraId="69987C02" w14:textId="73B7CD8B" w:rsidR="003229E4" w:rsidRDefault="003229E4" w:rsidP="003229E4">
      <w:pPr>
        <w:spacing w:after="0"/>
        <w:rPr>
          <w:rFonts w:ascii="Century Gothic" w:hAnsi="Century Gothic"/>
          <w:b/>
          <w:bCs/>
          <w:sz w:val="24"/>
          <w:szCs w:val="24"/>
        </w:rPr>
      </w:pPr>
      <w:r>
        <w:rPr>
          <w:rFonts w:ascii="Century Gothic" w:hAnsi="Century Gothic"/>
          <w:b/>
          <w:bCs/>
          <w:sz w:val="24"/>
          <w:szCs w:val="24"/>
        </w:rPr>
        <w:t>Biology 11</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Name: ________________</w:t>
      </w:r>
    </w:p>
    <w:p w14:paraId="6D5545FA" w14:textId="6D433AE9" w:rsidR="003229E4" w:rsidRPr="003229E4" w:rsidRDefault="003229E4" w:rsidP="003229E4">
      <w:pPr>
        <w:spacing w:after="0"/>
        <w:rPr>
          <w:rFonts w:ascii="Century Gothic" w:hAnsi="Century Gothic"/>
          <w:sz w:val="24"/>
          <w:szCs w:val="24"/>
        </w:rPr>
      </w:pPr>
      <w:r>
        <w:rPr>
          <w:rFonts w:ascii="Century Gothic" w:hAnsi="Century Gothic"/>
          <w:b/>
          <w:bCs/>
          <w:sz w:val="24"/>
          <w:szCs w:val="24"/>
        </w:rPr>
        <w:t xml:space="preserve">Directions: </w:t>
      </w:r>
      <w:r>
        <w:rPr>
          <w:rFonts w:ascii="Century Gothic" w:hAnsi="Century Gothic"/>
          <w:sz w:val="24"/>
          <w:szCs w:val="24"/>
        </w:rPr>
        <w:t xml:space="preserve">Watch the video called “Using Dichotomous Keys” linked to the classroom website and then answer the questions below.  </w:t>
      </w:r>
    </w:p>
    <w:p w14:paraId="2393E030" w14:textId="77777777" w:rsidR="00701484" w:rsidRDefault="00701484" w:rsidP="00701484">
      <w:pPr>
        <w:autoSpaceDE w:val="0"/>
        <w:autoSpaceDN w:val="0"/>
        <w:adjustRightInd w:val="0"/>
        <w:spacing w:after="0" w:line="240" w:lineRule="auto"/>
        <w:rPr>
          <w:rFonts w:ascii="Century Gothic" w:hAnsi="Century Gothic" w:cs="Helvetica"/>
          <w:sz w:val="24"/>
          <w:szCs w:val="24"/>
        </w:rPr>
      </w:pPr>
    </w:p>
    <w:p w14:paraId="031883FC" w14:textId="3119313D" w:rsidR="003229E4" w:rsidRDefault="003229E4" w:rsidP="003229E4">
      <w:pPr>
        <w:pStyle w:val="ListParagraph"/>
        <w:numPr>
          <w:ilvl w:val="0"/>
          <w:numId w:val="1"/>
        </w:num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 xml:space="preserve">What is </w:t>
      </w:r>
      <w:r>
        <w:rPr>
          <w:rFonts w:ascii="Century Gothic" w:hAnsi="Century Gothic" w:cs="Helvetica"/>
          <w:sz w:val="24"/>
          <w:szCs w:val="24"/>
        </w:rPr>
        <w:t>the purpose of a dichotomous key?</w:t>
      </w:r>
    </w:p>
    <w:p w14:paraId="2E82ACE1" w14:textId="2BF31D28" w:rsidR="003229E4" w:rsidRDefault="003229E4" w:rsidP="003229E4">
      <w:pPr>
        <w:autoSpaceDE w:val="0"/>
        <w:autoSpaceDN w:val="0"/>
        <w:adjustRightInd w:val="0"/>
        <w:spacing w:after="0" w:line="240" w:lineRule="auto"/>
        <w:rPr>
          <w:rFonts w:ascii="Century Gothic" w:hAnsi="Century Gothic" w:cs="Helvetica"/>
          <w:sz w:val="24"/>
          <w:szCs w:val="24"/>
        </w:rPr>
      </w:pPr>
    </w:p>
    <w:p w14:paraId="28B24952" w14:textId="5AB394B2" w:rsidR="003229E4" w:rsidRDefault="003229E4" w:rsidP="003229E4">
      <w:pPr>
        <w:autoSpaceDE w:val="0"/>
        <w:autoSpaceDN w:val="0"/>
        <w:adjustRightInd w:val="0"/>
        <w:spacing w:after="0" w:line="240" w:lineRule="auto"/>
        <w:rPr>
          <w:rFonts w:ascii="Century Gothic" w:hAnsi="Century Gothic" w:cs="Helvetica"/>
          <w:sz w:val="24"/>
          <w:szCs w:val="24"/>
        </w:rPr>
      </w:pPr>
    </w:p>
    <w:p w14:paraId="365C5C90" w14:textId="00C43296" w:rsidR="003229E4" w:rsidRDefault="003229E4" w:rsidP="003229E4">
      <w:pPr>
        <w:autoSpaceDE w:val="0"/>
        <w:autoSpaceDN w:val="0"/>
        <w:adjustRightInd w:val="0"/>
        <w:spacing w:after="0" w:line="240" w:lineRule="auto"/>
        <w:rPr>
          <w:rFonts w:ascii="Century Gothic" w:hAnsi="Century Gothic" w:cs="Helvetica"/>
          <w:sz w:val="24"/>
          <w:szCs w:val="24"/>
        </w:rPr>
      </w:pPr>
    </w:p>
    <w:p w14:paraId="01D54863" w14:textId="6E46B1AA" w:rsidR="003229E4" w:rsidRDefault="003229E4" w:rsidP="003229E4">
      <w:pPr>
        <w:autoSpaceDE w:val="0"/>
        <w:autoSpaceDN w:val="0"/>
        <w:adjustRightInd w:val="0"/>
        <w:spacing w:after="0" w:line="240" w:lineRule="auto"/>
        <w:rPr>
          <w:rFonts w:ascii="Century Gothic" w:hAnsi="Century Gothic" w:cs="Helvetica"/>
          <w:sz w:val="24"/>
          <w:szCs w:val="24"/>
        </w:rPr>
      </w:pPr>
    </w:p>
    <w:p w14:paraId="291AB8D6" w14:textId="77777777" w:rsidR="003229E4" w:rsidRDefault="003229E4" w:rsidP="003229E4">
      <w:pPr>
        <w:autoSpaceDE w:val="0"/>
        <w:autoSpaceDN w:val="0"/>
        <w:adjustRightInd w:val="0"/>
        <w:spacing w:after="0" w:line="240" w:lineRule="auto"/>
        <w:rPr>
          <w:rFonts w:ascii="Century Gothic" w:hAnsi="Century Gothic" w:cs="Helvetica"/>
          <w:sz w:val="24"/>
          <w:szCs w:val="24"/>
        </w:rPr>
      </w:pPr>
    </w:p>
    <w:p w14:paraId="12D4F8D0" w14:textId="0F59F8FD" w:rsidR="003229E4" w:rsidRDefault="003229E4" w:rsidP="003229E4">
      <w:pPr>
        <w:autoSpaceDE w:val="0"/>
        <w:autoSpaceDN w:val="0"/>
        <w:adjustRightInd w:val="0"/>
        <w:spacing w:after="0" w:line="240" w:lineRule="auto"/>
        <w:rPr>
          <w:rFonts w:ascii="Century Gothic" w:hAnsi="Century Gothic" w:cs="Helvetica"/>
          <w:sz w:val="24"/>
          <w:szCs w:val="24"/>
        </w:rPr>
      </w:pPr>
    </w:p>
    <w:p w14:paraId="09B1C8F2" w14:textId="7CAFD67B" w:rsidR="003229E4" w:rsidRPr="003229E4" w:rsidRDefault="003229E4" w:rsidP="003229E4">
      <w:pPr>
        <w:pStyle w:val="ListParagraph"/>
        <w:numPr>
          <w:ilvl w:val="0"/>
          <w:numId w:val="1"/>
        </w:numPr>
        <w:autoSpaceDE w:val="0"/>
        <w:autoSpaceDN w:val="0"/>
        <w:adjustRightInd w:val="0"/>
        <w:spacing w:after="0" w:line="240" w:lineRule="auto"/>
        <w:rPr>
          <w:rFonts w:ascii="Century Gothic" w:hAnsi="Century Gothic" w:cs="Helvetica"/>
          <w:sz w:val="24"/>
          <w:szCs w:val="24"/>
        </w:rPr>
      </w:pPr>
      <w:r>
        <w:rPr>
          <w:rFonts w:ascii="Century Gothic" w:hAnsi="Century Gothic" w:cs="Helvetica"/>
          <w:sz w:val="24"/>
          <w:szCs w:val="24"/>
        </w:rPr>
        <w:t xml:space="preserve">Remember that a dichotomous key asks a series of paired (yes/no) questions to sort organisms into smaller and smaller groups.  For each organism that you are identifying you will answer yes or no to question(s) and complete the next step until you get to an organism’s name that identifies what you are trying to name.  Complete this process using the dichotomous key below looking at naming Gru’s minions.  </w:t>
      </w:r>
    </w:p>
    <w:p w14:paraId="2545E26F"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1491AFE4"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1a. The minion has one eye........................................................go to 2</w:t>
      </w:r>
    </w:p>
    <w:p w14:paraId="34157C8B" w14:textId="050C8695"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1b. The minion has two eyes.......................................................go to 3</w:t>
      </w:r>
    </w:p>
    <w:p w14:paraId="4C93B5D4"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3757BB9C"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2a. The minion is smiling.............................................................go to 6</w:t>
      </w:r>
    </w:p>
    <w:p w14:paraId="3BC524B7" w14:textId="59B36C9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2b. The minion is not smiling.......................................................Phil</w:t>
      </w:r>
    </w:p>
    <w:p w14:paraId="5359D03F"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151E608B"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3a. The minion has a toothy smile...............................................go to 4</w:t>
      </w:r>
    </w:p>
    <w:p w14:paraId="496A62BA" w14:textId="3796D03D"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3b. The minion is not showing teeth............................................go to 5</w:t>
      </w:r>
    </w:p>
    <w:p w14:paraId="2FBF7559"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115A562F"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4a. The minion is riding on a rocket.............................................Dave</w:t>
      </w:r>
    </w:p>
    <w:p w14:paraId="51A91008" w14:textId="5F05B238"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4b. The minion is standing...........................................................go to 7</w:t>
      </w:r>
    </w:p>
    <w:p w14:paraId="7892F4D8"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5DD8DD45"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5a. The minion is looking at you..................................................go to 8</w:t>
      </w:r>
    </w:p>
    <w:p w14:paraId="63AD7C27" w14:textId="38C7EEE4"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5b. The minion is working............................................................Tim</w:t>
      </w:r>
    </w:p>
    <w:p w14:paraId="6924745F"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1180C714"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6a. The minion is saluting............................................................Kevin</w:t>
      </w:r>
    </w:p>
    <w:p w14:paraId="1461F4C1" w14:textId="36914EA8"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6b. The minion has his finger on his chin....................................Kyle</w:t>
      </w:r>
    </w:p>
    <w:p w14:paraId="7F835D51"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0CF74338"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7a. The minion has both hands up..............................................Stewart</w:t>
      </w:r>
    </w:p>
    <w:p w14:paraId="04DA6A2E" w14:textId="6D9FE7E8"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7b. The minion has one hand up.................................................go to 9</w:t>
      </w:r>
    </w:p>
    <w:p w14:paraId="2A90964F"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4A2807FB"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8a. The minion is smiling.............................................................Mark</w:t>
      </w:r>
    </w:p>
    <w:p w14:paraId="7CC6F488" w14:textId="07E32540"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8b. The minion is frowning...........................................................Ted</w:t>
      </w:r>
    </w:p>
    <w:p w14:paraId="3018C5D8"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p>
    <w:p w14:paraId="77A00921" w14:textId="77777777" w:rsidR="00701484" w:rsidRPr="003229E4" w:rsidRDefault="00701484" w:rsidP="00701484">
      <w:pPr>
        <w:autoSpaceDE w:val="0"/>
        <w:autoSpaceDN w:val="0"/>
        <w:adjustRightInd w:val="0"/>
        <w:spacing w:after="0" w:line="240" w:lineRule="auto"/>
        <w:rPr>
          <w:rFonts w:ascii="Century Gothic" w:hAnsi="Century Gothic" w:cs="Helvetica"/>
          <w:sz w:val="24"/>
          <w:szCs w:val="24"/>
        </w:rPr>
      </w:pPr>
      <w:r w:rsidRPr="003229E4">
        <w:rPr>
          <w:rFonts w:ascii="Century Gothic" w:hAnsi="Century Gothic" w:cs="Helvetica"/>
          <w:sz w:val="24"/>
          <w:szCs w:val="24"/>
        </w:rPr>
        <w:t>9a. The minion has his left hand up.............................................Larry</w:t>
      </w:r>
    </w:p>
    <w:p w14:paraId="1B1EFA5E" w14:textId="2EA4F31C" w:rsidR="00701484" w:rsidRPr="003229E4" w:rsidRDefault="00701484" w:rsidP="00701484">
      <w:pPr>
        <w:rPr>
          <w:rFonts w:ascii="Century Gothic" w:hAnsi="Century Gothic" w:cs="Helvetica"/>
          <w:sz w:val="24"/>
          <w:szCs w:val="24"/>
        </w:rPr>
      </w:pPr>
      <w:r w:rsidRPr="003229E4">
        <w:rPr>
          <w:rFonts w:ascii="Century Gothic" w:hAnsi="Century Gothic" w:cs="Helvetica"/>
          <w:sz w:val="24"/>
          <w:szCs w:val="24"/>
        </w:rPr>
        <w:t>9b. The minion has his right hand up...........................................Bart</w:t>
      </w:r>
    </w:p>
    <w:p w14:paraId="090F42AE" w14:textId="297DC7F5" w:rsidR="00701484" w:rsidRPr="003229E4" w:rsidRDefault="00701484" w:rsidP="00701484">
      <w:pPr>
        <w:rPr>
          <w:rFonts w:ascii="Century Gothic" w:hAnsi="Century Gothic" w:cs="Helvetica"/>
          <w:sz w:val="24"/>
          <w:szCs w:val="24"/>
        </w:rPr>
      </w:pPr>
    </w:p>
    <w:tbl>
      <w:tblPr>
        <w:tblStyle w:val="TableGrid"/>
        <w:tblW w:w="0" w:type="auto"/>
        <w:tblLook w:val="04A0" w:firstRow="1" w:lastRow="0" w:firstColumn="1" w:lastColumn="0" w:noHBand="0" w:noVBand="1"/>
      </w:tblPr>
      <w:tblGrid>
        <w:gridCol w:w="2695"/>
        <w:gridCol w:w="2783"/>
        <w:gridCol w:w="2616"/>
        <w:gridCol w:w="2696"/>
      </w:tblGrid>
      <w:tr w:rsidR="00701484" w14:paraId="55F431C3" w14:textId="77777777" w:rsidTr="00701484">
        <w:tc>
          <w:tcPr>
            <w:tcW w:w="2695" w:type="dxa"/>
          </w:tcPr>
          <w:p w14:paraId="62216ED6" w14:textId="4F1C1041" w:rsidR="00701484" w:rsidRDefault="00701484" w:rsidP="00701484">
            <w:pPr>
              <w:rPr>
                <w:rFonts w:ascii="Century Gothic" w:hAnsi="Century Gothic" w:cs="Helvetica"/>
                <w:sz w:val="32"/>
                <w:szCs w:val="28"/>
              </w:rPr>
            </w:pPr>
            <w:r w:rsidRPr="00701484">
              <w:rPr>
                <w:rFonts w:ascii="Century Gothic" w:hAnsi="Century Gothic" w:cs="Helvetica"/>
                <w:noProof/>
                <w:sz w:val="32"/>
                <w:szCs w:val="28"/>
              </w:rPr>
              <w:lastRenderedPageBreak/>
              <w:drawing>
                <wp:inline distT="0" distB="0" distL="0" distR="0" wp14:anchorId="371544CF" wp14:editId="3F935227">
                  <wp:extent cx="1163781" cy="174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21" cy="1760866"/>
                          </a:xfrm>
                          <a:prstGeom prst="rect">
                            <a:avLst/>
                          </a:prstGeom>
                          <a:noFill/>
                          <a:ln>
                            <a:noFill/>
                          </a:ln>
                        </pic:spPr>
                      </pic:pic>
                    </a:graphicData>
                  </a:graphic>
                </wp:inline>
              </w:drawing>
            </w:r>
          </w:p>
        </w:tc>
        <w:tc>
          <w:tcPr>
            <w:tcW w:w="2783" w:type="dxa"/>
          </w:tcPr>
          <w:p w14:paraId="37A5E9C0" w14:textId="12E55D4F" w:rsidR="00701484" w:rsidRDefault="00701484" w:rsidP="00701484">
            <w:pPr>
              <w:rPr>
                <w:rFonts w:ascii="Century Gothic" w:hAnsi="Century Gothic" w:cs="Helvetica"/>
                <w:sz w:val="32"/>
                <w:szCs w:val="28"/>
              </w:rPr>
            </w:pPr>
            <w:r w:rsidRPr="00701484">
              <w:rPr>
                <w:rFonts w:ascii="Century Gothic" w:hAnsi="Century Gothic" w:cs="Helvetica"/>
                <w:noProof/>
                <w:sz w:val="32"/>
                <w:szCs w:val="28"/>
              </w:rPr>
              <w:drawing>
                <wp:inline distT="0" distB="0" distL="0" distR="0" wp14:anchorId="04395161" wp14:editId="25F3BA20">
                  <wp:extent cx="1318161" cy="1564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42" cy="1577382"/>
                          </a:xfrm>
                          <a:prstGeom prst="rect">
                            <a:avLst/>
                          </a:prstGeom>
                          <a:noFill/>
                          <a:ln>
                            <a:noFill/>
                          </a:ln>
                        </pic:spPr>
                      </pic:pic>
                    </a:graphicData>
                  </a:graphic>
                </wp:inline>
              </w:drawing>
            </w:r>
          </w:p>
        </w:tc>
        <w:tc>
          <w:tcPr>
            <w:tcW w:w="2616" w:type="dxa"/>
          </w:tcPr>
          <w:p w14:paraId="730534B4" w14:textId="53B4928F" w:rsidR="00701484" w:rsidRDefault="00701484" w:rsidP="00701484">
            <w:pPr>
              <w:rPr>
                <w:rFonts w:ascii="Century Gothic" w:hAnsi="Century Gothic" w:cs="Helvetica"/>
                <w:sz w:val="32"/>
                <w:szCs w:val="28"/>
              </w:rPr>
            </w:pPr>
            <w:r w:rsidRPr="00701484">
              <w:rPr>
                <w:rFonts w:ascii="Century Gothic" w:hAnsi="Century Gothic" w:cs="Helvetica"/>
                <w:noProof/>
                <w:sz w:val="32"/>
                <w:szCs w:val="28"/>
              </w:rPr>
              <w:drawing>
                <wp:inline distT="0" distB="0" distL="0" distR="0" wp14:anchorId="51676CD6" wp14:editId="07C7355F">
                  <wp:extent cx="1246909" cy="153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3846" cy="1538512"/>
                          </a:xfrm>
                          <a:prstGeom prst="rect">
                            <a:avLst/>
                          </a:prstGeom>
                          <a:noFill/>
                          <a:ln>
                            <a:noFill/>
                          </a:ln>
                        </pic:spPr>
                      </pic:pic>
                    </a:graphicData>
                  </a:graphic>
                </wp:inline>
              </w:drawing>
            </w:r>
          </w:p>
        </w:tc>
        <w:tc>
          <w:tcPr>
            <w:tcW w:w="2696" w:type="dxa"/>
          </w:tcPr>
          <w:p w14:paraId="29C3C1F2" w14:textId="59372114" w:rsidR="00701484" w:rsidRDefault="00701484" w:rsidP="00701484">
            <w:pPr>
              <w:rPr>
                <w:rFonts w:ascii="Century Gothic" w:hAnsi="Century Gothic" w:cs="Helvetica"/>
                <w:sz w:val="32"/>
                <w:szCs w:val="28"/>
              </w:rPr>
            </w:pPr>
            <w:r w:rsidRPr="00701484">
              <w:rPr>
                <w:rFonts w:ascii="Century Gothic" w:hAnsi="Century Gothic" w:cs="Helvetica"/>
                <w:noProof/>
                <w:sz w:val="32"/>
                <w:szCs w:val="28"/>
              </w:rPr>
              <w:drawing>
                <wp:inline distT="0" distB="0" distL="0" distR="0" wp14:anchorId="32FCD236" wp14:editId="28192235">
                  <wp:extent cx="1467262" cy="165067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104" cy="1663993"/>
                          </a:xfrm>
                          <a:prstGeom prst="rect">
                            <a:avLst/>
                          </a:prstGeom>
                          <a:noFill/>
                          <a:ln>
                            <a:noFill/>
                          </a:ln>
                        </pic:spPr>
                      </pic:pic>
                    </a:graphicData>
                  </a:graphic>
                </wp:inline>
              </w:drawing>
            </w:r>
          </w:p>
        </w:tc>
      </w:tr>
      <w:tr w:rsidR="00701484" w14:paraId="4BDAB8E8" w14:textId="77777777" w:rsidTr="00701484">
        <w:tc>
          <w:tcPr>
            <w:tcW w:w="2695" w:type="dxa"/>
          </w:tcPr>
          <w:p w14:paraId="25A74344" w14:textId="77777777" w:rsidR="00701484" w:rsidRPr="003F5276" w:rsidRDefault="00701484" w:rsidP="00701484">
            <w:pPr>
              <w:rPr>
                <w:rFonts w:ascii="Century Gothic" w:hAnsi="Century Gothic" w:cs="Helvetica"/>
                <w:sz w:val="24"/>
                <w:szCs w:val="24"/>
              </w:rPr>
            </w:pPr>
          </w:p>
          <w:p w14:paraId="1425DF4F" w14:textId="5AFFE2A9" w:rsidR="00701484" w:rsidRPr="003F5276" w:rsidRDefault="00701484" w:rsidP="00701484">
            <w:pPr>
              <w:rPr>
                <w:rFonts w:ascii="Century Gothic" w:hAnsi="Century Gothic" w:cs="Helvetica"/>
                <w:sz w:val="24"/>
                <w:szCs w:val="24"/>
              </w:rPr>
            </w:pPr>
          </w:p>
        </w:tc>
        <w:tc>
          <w:tcPr>
            <w:tcW w:w="2783" w:type="dxa"/>
          </w:tcPr>
          <w:p w14:paraId="0BF48888" w14:textId="77777777" w:rsidR="00701484" w:rsidRPr="003F5276" w:rsidRDefault="00701484" w:rsidP="00701484">
            <w:pPr>
              <w:rPr>
                <w:rFonts w:ascii="Century Gothic" w:hAnsi="Century Gothic" w:cs="Helvetica"/>
                <w:sz w:val="24"/>
                <w:szCs w:val="24"/>
              </w:rPr>
            </w:pPr>
          </w:p>
        </w:tc>
        <w:tc>
          <w:tcPr>
            <w:tcW w:w="2616" w:type="dxa"/>
          </w:tcPr>
          <w:p w14:paraId="3F26910A" w14:textId="4BA6B2BB" w:rsidR="00701484" w:rsidRPr="003F5276" w:rsidRDefault="00701484" w:rsidP="00701484">
            <w:pPr>
              <w:rPr>
                <w:rFonts w:ascii="Century Gothic" w:hAnsi="Century Gothic" w:cs="Helvetica"/>
                <w:sz w:val="24"/>
                <w:szCs w:val="24"/>
              </w:rPr>
            </w:pPr>
          </w:p>
        </w:tc>
        <w:tc>
          <w:tcPr>
            <w:tcW w:w="2696" w:type="dxa"/>
          </w:tcPr>
          <w:p w14:paraId="4596F8FC" w14:textId="77777777" w:rsidR="00701484" w:rsidRPr="003F5276" w:rsidRDefault="00701484" w:rsidP="00701484">
            <w:pPr>
              <w:rPr>
                <w:rFonts w:ascii="Century Gothic" w:hAnsi="Century Gothic" w:cs="Helvetica"/>
                <w:sz w:val="24"/>
                <w:szCs w:val="24"/>
              </w:rPr>
            </w:pPr>
          </w:p>
        </w:tc>
      </w:tr>
      <w:tr w:rsidR="00701484" w14:paraId="6B1ADE68" w14:textId="77777777" w:rsidTr="00701484">
        <w:tc>
          <w:tcPr>
            <w:tcW w:w="2695" w:type="dxa"/>
          </w:tcPr>
          <w:p w14:paraId="20F48290" w14:textId="641E9566" w:rsidR="00701484" w:rsidRDefault="00701484" w:rsidP="00701484">
            <w:pPr>
              <w:rPr>
                <w:rFonts w:ascii="Century Gothic" w:hAnsi="Century Gothic" w:cs="Helvetica"/>
                <w:sz w:val="32"/>
                <w:szCs w:val="28"/>
              </w:rPr>
            </w:pPr>
            <w:r>
              <w:rPr>
                <w:rFonts w:ascii="Century Gothic" w:hAnsi="Century Gothic" w:cs="Helvetica"/>
                <w:noProof/>
                <w:sz w:val="32"/>
                <w:szCs w:val="28"/>
              </w:rPr>
              <w:drawing>
                <wp:inline distT="0" distB="0" distL="0" distR="0" wp14:anchorId="04565009" wp14:editId="7E4924E9">
                  <wp:extent cx="1068779" cy="1850051"/>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76216" cy="1862924"/>
                          </a:xfrm>
                          <a:prstGeom prst="rect">
                            <a:avLst/>
                          </a:prstGeom>
                        </pic:spPr>
                      </pic:pic>
                    </a:graphicData>
                  </a:graphic>
                </wp:inline>
              </w:drawing>
            </w:r>
          </w:p>
        </w:tc>
        <w:tc>
          <w:tcPr>
            <w:tcW w:w="2783" w:type="dxa"/>
          </w:tcPr>
          <w:p w14:paraId="5F417F77" w14:textId="70ADD567" w:rsidR="00701484" w:rsidRDefault="00701484" w:rsidP="00701484">
            <w:pPr>
              <w:rPr>
                <w:rFonts w:ascii="Century Gothic" w:hAnsi="Century Gothic" w:cs="Helvetica"/>
                <w:sz w:val="32"/>
                <w:szCs w:val="28"/>
              </w:rPr>
            </w:pPr>
            <w:r>
              <w:rPr>
                <w:rFonts w:ascii="Century Gothic" w:hAnsi="Century Gothic" w:cs="Helvetica"/>
                <w:noProof/>
                <w:sz w:val="32"/>
                <w:szCs w:val="28"/>
              </w:rPr>
              <w:drawing>
                <wp:inline distT="0" distB="0" distL="0" distR="0" wp14:anchorId="57E0B8A4" wp14:editId="63185EE4">
                  <wp:extent cx="1033154" cy="1919712"/>
                  <wp:effectExtent l="0" t="0" r="0" b="4445"/>
                  <wp:docPr id="7" name="Picture 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cartoon charac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52099" cy="1954914"/>
                          </a:xfrm>
                          <a:prstGeom prst="rect">
                            <a:avLst/>
                          </a:prstGeom>
                        </pic:spPr>
                      </pic:pic>
                    </a:graphicData>
                  </a:graphic>
                </wp:inline>
              </w:drawing>
            </w:r>
          </w:p>
        </w:tc>
        <w:tc>
          <w:tcPr>
            <w:tcW w:w="2616" w:type="dxa"/>
          </w:tcPr>
          <w:p w14:paraId="6EC3D810" w14:textId="090BFD54" w:rsidR="00701484" w:rsidRDefault="00701484" w:rsidP="00701484">
            <w:pPr>
              <w:rPr>
                <w:rFonts w:ascii="Century Gothic" w:hAnsi="Century Gothic" w:cs="Helvetica"/>
                <w:sz w:val="32"/>
                <w:szCs w:val="28"/>
              </w:rPr>
            </w:pPr>
            <w:r w:rsidRPr="00701484">
              <w:rPr>
                <w:rFonts w:ascii="Century Gothic" w:hAnsi="Century Gothic" w:cs="Helvetica"/>
                <w:noProof/>
                <w:sz w:val="32"/>
                <w:szCs w:val="28"/>
              </w:rPr>
              <w:drawing>
                <wp:inline distT="0" distB="0" distL="0" distR="0" wp14:anchorId="2C0238D6" wp14:editId="71CC7D2D">
                  <wp:extent cx="1520042" cy="1652343"/>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5390" cy="1669027"/>
                          </a:xfrm>
                          <a:prstGeom prst="rect">
                            <a:avLst/>
                          </a:prstGeom>
                          <a:noFill/>
                          <a:ln>
                            <a:noFill/>
                          </a:ln>
                        </pic:spPr>
                      </pic:pic>
                    </a:graphicData>
                  </a:graphic>
                </wp:inline>
              </w:drawing>
            </w:r>
          </w:p>
        </w:tc>
        <w:tc>
          <w:tcPr>
            <w:tcW w:w="2696" w:type="dxa"/>
          </w:tcPr>
          <w:p w14:paraId="6A44C3DD" w14:textId="7521E49F" w:rsidR="00701484" w:rsidRDefault="00701484" w:rsidP="00701484">
            <w:pPr>
              <w:rPr>
                <w:rFonts w:ascii="Century Gothic" w:hAnsi="Century Gothic" w:cs="Helvetica"/>
                <w:sz w:val="32"/>
                <w:szCs w:val="28"/>
              </w:rPr>
            </w:pPr>
            <w:r>
              <w:rPr>
                <w:noProof/>
              </w:rPr>
              <w:drawing>
                <wp:inline distT="0" distB="0" distL="0" distR="0" wp14:anchorId="304C911D" wp14:editId="5E34F06D">
                  <wp:extent cx="1508167" cy="149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4378" cy="1499234"/>
                          </a:xfrm>
                          <a:prstGeom prst="rect">
                            <a:avLst/>
                          </a:prstGeom>
                        </pic:spPr>
                      </pic:pic>
                    </a:graphicData>
                  </a:graphic>
                </wp:inline>
              </w:drawing>
            </w:r>
          </w:p>
        </w:tc>
      </w:tr>
      <w:tr w:rsidR="00701484" w14:paraId="56D6F329" w14:textId="77777777" w:rsidTr="00701484">
        <w:tc>
          <w:tcPr>
            <w:tcW w:w="2695" w:type="dxa"/>
          </w:tcPr>
          <w:p w14:paraId="62F2DAC7" w14:textId="77777777" w:rsidR="00701484" w:rsidRPr="003F5276" w:rsidRDefault="00701484" w:rsidP="00701484">
            <w:pPr>
              <w:rPr>
                <w:rFonts w:ascii="Century Gothic" w:hAnsi="Century Gothic" w:cs="Helvetica"/>
                <w:sz w:val="24"/>
                <w:szCs w:val="24"/>
              </w:rPr>
            </w:pPr>
          </w:p>
          <w:p w14:paraId="00D335EB" w14:textId="1CCC4153" w:rsidR="00701484" w:rsidRPr="003F5276" w:rsidRDefault="00701484" w:rsidP="00701484">
            <w:pPr>
              <w:rPr>
                <w:rFonts w:ascii="Century Gothic" w:hAnsi="Century Gothic" w:cs="Helvetica"/>
                <w:sz w:val="24"/>
                <w:szCs w:val="24"/>
              </w:rPr>
            </w:pPr>
          </w:p>
        </w:tc>
        <w:tc>
          <w:tcPr>
            <w:tcW w:w="2783" w:type="dxa"/>
          </w:tcPr>
          <w:p w14:paraId="41C82ED8" w14:textId="77777777" w:rsidR="00701484" w:rsidRPr="003F5276" w:rsidRDefault="00701484" w:rsidP="00701484">
            <w:pPr>
              <w:rPr>
                <w:rFonts w:ascii="Century Gothic" w:hAnsi="Century Gothic" w:cs="Helvetica"/>
                <w:sz w:val="24"/>
                <w:szCs w:val="24"/>
              </w:rPr>
            </w:pPr>
          </w:p>
        </w:tc>
        <w:tc>
          <w:tcPr>
            <w:tcW w:w="2616" w:type="dxa"/>
            <w:tcBorders>
              <w:bottom w:val="single" w:sz="4" w:space="0" w:color="auto"/>
            </w:tcBorders>
          </w:tcPr>
          <w:p w14:paraId="37B9F055" w14:textId="77777777" w:rsidR="00701484" w:rsidRPr="003F5276" w:rsidRDefault="00701484" w:rsidP="00701484">
            <w:pPr>
              <w:rPr>
                <w:rFonts w:ascii="Century Gothic" w:hAnsi="Century Gothic" w:cs="Helvetica"/>
                <w:sz w:val="24"/>
                <w:szCs w:val="24"/>
              </w:rPr>
            </w:pPr>
          </w:p>
        </w:tc>
        <w:tc>
          <w:tcPr>
            <w:tcW w:w="2696" w:type="dxa"/>
            <w:tcBorders>
              <w:bottom w:val="single" w:sz="4" w:space="0" w:color="auto"/>
            </w:tcBorders>
          </w:tcPr>
          <w:p w14:paraId="7345C657" w14:textId="77777777" w:rsidR="00701484" w:rsidRPr="003F5276" w:rsidRDefault="00701484" w:rsidP="00701484">
            <w:pPr>
              <w:rPr>
                <w:rFonts w:ascii="Century Gothic" w:hAnsi="Century Gothic" w:cs="Helvetica"/>
                <w:sz w:val="24"/>
                <w:szCs w:val="24"/>
              </w:rPr>
            </w:pPr>
          </w:p>
        </w:tc>
      </w:tr>
      <w:tr w:rsidR="00701484" w14:paraId="6A114ED9" w14:textId="77777777" w:rsidTr="00701484">
        <w:tc>
          <w:tcPr>
            <w:tcW w:w="2695" w:type="dxa"/>
          </w:tcPr>
          <w:p w14:paraId="7DABEEE5" w14:textId="6791906D" w:rsidR="00701484" w:rsidRPr="00701484" w:rsidRDefault="00701484" w:rsidP="00701484">
            <w:pPr>
              <w:rPr>
                <w:rFonts w:ascii="Century Gothic" w:hAnsi="Century Gothic" w:cs="Helvetica"/>
                <w:noProof/>
                <w:sz w:val="32"/>
                <w:szCs w:val="28"/>
              </w:rPr>
            </w:pPr>
            <w:r>
              <w:rPr>
                <w:rFonts w:ascii="Century Gothic" w:hAnsi="Century Gothic" w:cs="Helvetica"/>
                <w:noProof/>
                <w:sz w:val="32"/>
                <w:szCs w:val="28"/>
              </w:rPr>
              <w:drawing>
                <wp:inline distT="0" distB="0" distL="0" distR="0" wp14:anchorId="565E88E0" wp14:editId="42D47C0A">
                  <wp:extent cx="1515068" cy="1840675"/>
                  <wp:effectExtent l="0" t="0" r="9525" b="762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21704" cy="1848737"/>
                          </a:xfrm>
                          <a:prstGeom prst="rect">
                            <a:avLst/>
                          </a:prstGeom>
                        </pic:spPr>
                      </pic:pic>
                    </a:graphicData>
                  </a:graphic>
                </wp:inline>
              </w:drawing>
            </w:r>
          </w:p>
        </w:tc>
        <w:tc>
          <w:tcPr>
            <w:tcW w:w="2783" w:type="dxa"/>
          </w:tcPr>
          <w:p w14:paraId="47F8D1E2" w14:textId="6D821DE7" w:rsidR="00701484" w:rsidRDefault="00701484" w:rsidP="00701484">
            <w:pPr>
              <w:rPr>
                <w:rFonts w:ascii="Century Gothic" w:hAnsi="Century Gothic" w:cs="Helvetica"/>
                <w:sz w:val="32"/>
                <w:szCs w:val="28"/>
              </w:rPr>
            </w:pPr>
            <w:r>
              <w:rPr>
                <w:rFonts w:ascii="Century Gothic" w:hAnsi="Century Gothic" w:cs="Helvetica"/>
                <w:noProof/>
                <w:sz w:val="32"/>
                <w:szCs w:val="28"/>
              </w:rPr>
              <w:drawing>
                <wp:inline distT="0" distB="0" distL="0" distR="0" wp14:anchorId="33C21058" wp14:editId="2A929B7E">
                  <wp:extent cx="1472540" cy="1818621"/>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486383" cy="1835717"/>
                          </a:xfrm>
                          <a:prstGeom prst="rect">
                            <a:avLst/>
                          </a:prstGeom>
                        </pic:spPr>
                      </pic:pic>
                    </a:graphicData>
                  </a:graphic>
                </wp:inline>
              </w:drawing>
            </w:r>
          </w:p>
        </w:tc>
        <w:tc>
          <w:tcPr>
            <w:tcW w:w="2616" w:type="dxa"/>
            <w:tcBorders>
              <w:bottom w:val="nil"/>
              <w:right w:val="nil"/>
            </w:tcBorders>
          </w:tcPr>
          <w:p w14:paraId="2F98AD55" w14:textId="77777777" w:rsidR="00701484" w:rsidRDefault="00701484" w:rsidP="00701484">
            <w:pPr>
              <w:rPr>
                <w:rFonts w:ascii="Century Gothic" w:hAnsi="Century Gothic" w:cs="Helvetica"/>
                <w:sz w:val="32"/>
                <w:szCs w:val="28"/>
              </w:rPr>
            </w:pPr>
          </w:p>
        </w:tc>
        <w:tc>
          <w:tcPr>
            <w:tcW w:w="2696" w:type="dxa"/>
            <w:tcBorders>
              <w:left w:val="nil"/>
              <w:bottom w:val="nil"/>
              <w:right w:val="nil"/>
            </w:tcBorders>
          </w:tcPr>
          <w:p w14:paraId="0F3E74BE" w14:textId="77777777" w:rsidR="00701484" w:rsidRDefault="00701484" w:rsidP="00701484">
            <w:pPr>
              <w:rPr>
                <w:rFonts w:ascii="Century Gothic" w:hAnsi="Century Gothic" w:cs="Helvetica"/>
                <w:sz w:val="32"/>
                <w:szCs w:val="28"/>
              </w:rPr>
            </w:pPr>
          </w:p>
        </w:tc>
      </w:tr>
      <w:tr w:rsidR="00701484" w14:paraId="6894ADDD" w14:textId="77777777" w:rsidTr="00701484">
        <w:tc>
          <w:tcPr>
            <w:tcW w:w="2695" w:type="dxa"/>
          </w:tcPr>
          <w:p w14:paraId="71C2041F" w14:textId="77777777" w:rsidR="00701484" w:rsidRPr="003F5276" w:rsidRDefault="00701484" w:rsidP="00701484">
            <w:pPr>
              <w:rPr>
                <w:rFonts w:ascii="Century Gothic" w:hAnsi="Century Gothic" w:cs="Helvetica"/>
                <w:noProof/>
                <w:sz w:val="24"/>
                <w:szCs w:val="24"/>
              </w:rPr>
            </w:pPr>
          </w:p>
          <w:p w14:paraId="75933B6F" w14:textId="19BFE507" w:rsidR="00701484" w:rsidRPr="003F5276" w:rsidRDefault="00701484" w:rsidP="00701484">
            <w:pPr>
              <w:rPr>
                <w:rFonts w:ascii="Century Gothic" w:hAnsi="Century Gothic" w:cs="Helvetica"/>
                <w:noProof/>
                <w:sz w:val="24"/>
                <w:szCs w:val="24"/>
              </w:rPr>
            </w:pPr>
          </w:p>
        </w:tc>
        <w:tc>
          <w:tcPr>
            <w:tcW w:w="2783" w:type="dxa"/>
          </w:tcPr>
          <w:p w14:paraId="2C5C1AAB" w14:textId="77777777" w:rsidR="00701484" w:rsidRPr="003F5276" w:rsidRDefault="00701484" w:rsidP="00701484">
            <w:pPr>
              <w:rPr>
                <w:rFonts w:ascii="Century Gothic" w:hAnsi="Century Gothic" w:cs="Helvetica"/>
                <w:noProof/>
                <w:sz w:val="24"/>
                <w:szCs w:val="24"/>
              </w:rPr>
            </w:pPr>
          </w:p>
        </w:tc>
        <w:tc>
          <w:tcPr>
            <w:tcW w:w="2616" w:type="dxa"/>
            <w:tcBorders>
              <w:top w:val="nil"/>
              <w:bottom w:val="nil"/>
              <w:right w:val="nil"/>
            </w:tcBorders>
          </w:tcPr>
          <w:p w14:paraId="6477EA03" w14:textId="77777777" w:rsidR="00701484" w:rsidRDefault="00701484" w:rsidP="00701484">
            <w:pPr>
              <w:rPr>
                <w:rFonts w:ascii="Century Gothic" w:hAnsi="Century Gothic" w:cs="Helvetica"/>
                <w:sz w:val="32"/>
                <w:szCs w:val="28"/>
              </w:rPr>
            </w:pPr>
          </w:p>
        </w:tc>
        <w:tc>
          <w:tcPr>
            <w:tcW w:w="2696" w:type="dxa"/>
            <w:tcBorders>
              <w:top w:val="nil"/>
              <w:left w:val="nil"/>
              <w:bottom w:val="nil"/>
              <w:right w:val="nil"/>
            </w:tcBorders>
          </w:tcPr>
          <w:p w14:paraId="67595166" w14:textId="77777777" w:rsidR="00701484" w:rsidRDefault="00701484" w:rsidP="00701484">
            <w:pPr>
              <w:rPr>
                <w:rFonts w:ascii="Century Gothic" w:hAnsi="Century Gothic" w:cs="Helvetica"/>
                <w:sz w:val="32"/>
                <w:szCs w:val="28"/>
              </w:rPr>
            </w:pPr>
          </w:p>
        </w:tc>
      </w:tr>
    </w:tbl>
    <w:p w14:paraId="596CC510" w14:textId="77777777" w:rsidR="00701484" w:rsidRPr="00701484" w:rsidRDefault="00701484" w:rsidP="00701484">
      <w:pPr>
        <w:rPr>
          <w:rFonts w:ascii="Century Gothic" w:hAnsi="Century Gothic" w:cs="Helvetica"/>
          <w:sz w:val="32"/>
          <w:szCs w:val="28"/>
        </w:rPr>
      </w:pPr>
    </w:p>
    <w:sectPr w:rsidR="00701484" w:rsidRPr="00701484" w:rsidSect="00701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14B21"/>
    <w:multiLevelType w:val="hybridMultilevel"/>
    <w:tmpl w:val="8396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84"/>
    <w:rsid w:val="003229E4"/>
    <w:rsid w:val="003F5276"/>
    <w:rsid w:val="00701484"/>
    <w:rsid w:val="00906E22"/>
    <w:rsid w:val="00D5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67E"/>
  <w15:chartTrackingRefBased/>
  <w15:docId w15:val="{CCD3ED6E-223B-4278-8353-B153F1F5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customXml" Target="../customXml/item2.xml"/><Relationship Id="rId16"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31159-833E-4457-823D-EA547930D736}">
  <ds:schemaRefs>
    <ds:schemaRef ds:uri="http://schemas.microsoft.com/office/2006/documentManagement/types"/>
    <ds:schemaRef ds:uri="http://purl.org/dc/dcmitype/"/>
    <ds:schemaRef ds:uri="http://www.w3.org/XML/1998/namespace"/>
    <ds:schemaRef ds:uri="717987ee-c82c-4776-b480-5ff807c8c756"/>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1cffffa-8dd5-4313-8dd0-b34bdcf68c09"/>
    <ds:schemaRef ds:uri="http://purl.org/dc/terms/"/>
  </ds:schemaRefs>
</ds:datastoreItem>
</file>

<file path=customXml/itemProps2.xml><?xml version="1.0" encoding="utf-8"?>
<ds:datastoreItem xmlns:ds="http://schemas.openxmlformats.org/officeDocument/2006/customXml" ds:itemID="{106A5923-236E-45EE-83F2-2A8BC440E794}">
  <ds:schemaRefs>
    <ds:schemaRef ds:uri="http://schemas.microsoft.com/sharepoint/v3/contenttype/forms"/>
  </ds:schemaRefs>
</ds:datastoreItem>
</file>

<file path=customXml/itemProps3.xml><?xml version="1.0" encoding="utf-8"?>
<ds:datastoreItem xmlns:ds="http://schemas.openxmlformats.org/officeDocument/2006/customXml" ds:itemID="{7A820BE4-2C45-4936-A95D-C4DAAD98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2021-10-26T18:49:00Z</dcterms:created>
  <dcterms:modified xsi:type="dcterms:W3CDTF">2021-10-26T18:49:00Z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