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0AD7E" w14:textId="157E8EF3" w:rsidR="001A529E" w:rsidRDefault="00E65372" w:rsidP="00E65372">
      <w:pPr>
        <w:jc w:val="center"/>
        <w:rPr>
          <w:b/>
          <w:bCs/>
          <w:sz w:val="32"/>
          <w:szCs w:val="32"/>
        </w:rPr>
      </w:pPr>
      <w:r>
        <w:rPr>
          <w:b/>
          <w:bCs/>
          <w:sz w:val="32"/>
          <w:szCs w:val="32"/>
        </w:rPr>
        <w:t>Extension</w:t>
      </w:r>
      <w:r w:rsidR="00CD2E70">
        <w:rPr>
          <w:b/>
          <w:bCs/>
          <w:sz w:val="32"/>
          <w:szCs w:val="32"/>
        </w:rPr>
        <w:t xml:space="preserve"> Questions</w:t>
      </w:r>
      <w:r>
        <w:rPr>
          <w:b/>
          <w:bCs/>
          <w:sz w:val="32"/>
          <w:szCs w:val="32"/>
        </w:rPr>
        <w:t xml:space="preserve">: </w:t>
      </w:r>
      <w:r w:rsidR="00FA6E9C">
        <w:rPr>
          <w:b/>
          <w:bCs/>
          <w:sz w:val="32"/>
          <w:szCs w:val="32"/>
        </w:rPr>
        <w:t xml:space="preserve">Further </w:t>
      </w:r>
      <w:r w:rsidR="006A7E0C">
        <w:rPr>
          <w:b/>
          <w:bCs/>
          <w:sz w:val="32"/>
          <w:szCs w:val="32"/>
        </w:rPr>
        <w:t xml:space="preserve">Understanding </w:t>
      </w:r>
      <w:r>
        <w:rPr>
          <w:b/>
          <w:bCs/>
          <w:sz w:val="32"/>
          <w:szCs w:val="32"/>
        </w:rPr>
        <w:t>Photosynthesis</w:t>
      </w:r>
      <w:r w:rsidR="006A7E0C">
        <w:rPr>
          <w:b/>
          <w:bCs/>
          <w:sz w:val="32"/>
          <w:szCs w:val="32"/>
        </w:rPr>
        <w:t xml:space="preserve"> </w:t>
      </w:r>
    </w:p>
    <w:p w14:paraId="417A3A54" w14:textId="57DF852B" w:rsidR="00E65372" w:rsidRDefault="00E65372" w:rsidP="00E65372">
      <w:pPr>
        <w:rPr>
          <w:b/>
          <w:bCs/>
          <w:sz w:val="24"/>
          <w:szCs w:val="24"/>
        </w:rPr>
      </w:pPr>
      <w:r>
        <w:rPr>
          <w:b/>
          <w:bCs/>
          <w:sz w:val="24"/>
          <w:szCs w:val="24"/>
        </w:rPr>
        <w:t xml:space="preserve">Name: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Biology 11</w:t>
      </w:r>
    </w:p>
    <w:p w14:paraId="7B7C9E03" w14:textId="3B1AEB72" w:rsidR="00D74A6D" w:rsidRPr="00D74A6D" w:rsidRDefault="00D74A6D" w:rsidP="00E65372">
      <w:r w:rsidRPr="000B5A32">
        <w:rPr>
          <w:b/>
          <w:bCs/>
          <w:u w:val="double"/>
        </w:rPr>
        <w:t>Understanding Photosynthesis</w:t>
      </w:r>
      <w:r w:rsidRPr="00D74A6D">
        <w:rPr>
          <w:b/>
          <w:bCs/>
        </w:rPr>
        <w:t xml:space="preserve"> </w:t>
      </w:r>
      <w:r>
        <w:t xml:space="preserve">– </w:t>
      </w:r>
      <w:proofErr w:type="gramStart"/>
      <w:r>
        <w:t>Page</w:t>
      </w:r>
      <w:proofErr w:type="gramEnd"/>
      <w:r>
        <w:t xml:space="preserve"> 204 &amp; 206 will help in the textbook.</w:t>
      </w:r>
    </w:p>
    <w:p w14:paraId="7AEA70DB" w14:textId="18B3DC90" w:rsidR="00D74A6D" w:rsidRPr="00D74A6D" w:rsidRDefault="00D74A6D" w:rsidP="00D74A6D">
      <w:pPr>
        <w:pStyle w:val="ListParagraph"/>
        <w:numPr>
          <w:ilvl w:val="0"/>
          <w:numId w:val="4"/>
        </w:numPr>
        <w:ind w:left="450"/>
      </w:pPr>
      <w:r>
        <w:rPr>
          <w:rFonts w:ascii="Century Gothic" w:hAnsi="Century Gothic"/>
        </w:rPr>
        <w:t xml:space="preserve">The understanding of photosynthesis has occurred over many years and has had contributions from multiple scientists.  </w:t>
      </w:r>
      <w:r w:rsidR="00677FE6">
        <w:rPr>
          <w:rFonts w:ascii="Century Gothic" w:hAnsi="Century Gothic"/>
        </w:rPr>
        <w:t>On a separate piece of paper, c</w:t>
      </w:r>
      <w:r>
        <w:rPr>
          <w:rFonts w:ascii="Century Gothic" w:hAnsi="Century Gothic"/>
        </w:rPr>
        <w:t xml:space="preserve">reate a timeline indicating the scientists that contributed to the development of the understanding of photosynthesis as well as what they did to contribute.   </w:t>
      </w:r>
    </w:p>
    <w:p w14:paraId="5891FD9A" w14:textId="77777777" w:rsidR="00D74A6D" w:rsidRDefault="00D74A6D" w:rsidP="00E65372">
      <w:pPr>
        <w:rPr>
          <w:b/>
          <w:bCs/>
          <w:u w:val="double"/>
        </w:rPr>
      </w:pPr>
    </w:p>
    <w:p w14:paraId="750905A2" w14:textId="1651BB7A" w:rsidR="00E65372" w:rsidRPr="00E65372" w:rsidRDefault="00E65372" w:rsidP="00E65372">
      <w:r w:rsidRPr="000B5A32">
        <w:rPr>
          <w:b/>
          <w:bCs/>
          <w:u w:val="double"/>
        </w:rPr>
        <w:t>Light &amp; Pigments</w:t>
      </w:r>
      <w:r>
        <w:t xml:space="preserve"> – Page 207 will help in the textbook</w:t>
      </w:r>
    </w:p>
    <w:p w14:paraId="0739053F" w14:textId="4AEF54DC" w:rsidR="00E65372" w:rsidRPr="00D74A6D" w:rsidRDefault="00E65372" w:rsidP="00D74A6D">
      <w:pPr>
        <w:pStyle w:val="ListParagraph"/>
        <w:numPr>
          <w:ilvl w:val="0"/>
          <w:numId w:val="4"/>
        </w:numPr>
        <w:ind w:left="450"/>
        <w:rPr>
          <w:rFonts w:ascii="Century Gothic" w:hAnsi="Century Gothic"/>
        </w:rPr>
      </w:pPr>
      <w:r w:rsidRPr="00D74A6D">
        <w:rPr>
          <w:rFonts w:ascii="Century Gothic" w:hAnsi="Century Gothic"/>
        </w:rPr>
        <w:t xml:space="preserve">We discussed that photosynthesis requires the use of water, CO2 as well as light; </w:t>
      </w:r>
      <w:proofErr w:type="gramStart"/>
      <w:r w:rsidRPr="00D74A6D">
        <w:rPr>
          <w:rFonts w:ascii="Century Gothic" w:hAnsi="Century Gothic"/>
        </w:rPr>
        <w:t>however</w:t>
      </w:r>
      <w:proofErr w:type="gramEnd"/>
      <w:r w:rsidRPr="00D74A6D">
        <w:rPr>
          <w:rFonts w:ascii="Century Gothic" w:hAnsi="Century Gothic"/>
        </w:rPr>
        <w:t xml:space="preserve"> we did not talk about what is involved with the light.  Explain how </w:t>
      </w:r>
      <w:r w:rsidR="00D74A6D" w:rsidRPr="00D74A6D">
        <w:rPr>
          <w:rFonts w:ascii="Century Gothic" w:hAnsi="Century Gothic"/>
        </w:rPr>
        <w:t>a</w:t>
      </w:r>
      <w:r w:rsidRPr="00D74A6D">
        <w:rPr>
          <w:rFonts w:ascii="Century Gothic" w:hAnsi="Century Gothic"/>
        </w:rPr>
        <w:t xml:space="preserve"> plant gathers light by explaining the chemical found within chloroplast that allows for this to happen and indicating the main </w:t>
      </w:r>
      <w:proofErr w:type="gramStart"/>
      <w:r w:rsidRPr="00D74A6D">
        <w:rPr>
          <w:rFonts w:ascii="Century Gothic" w:hAnsi="Century Gothic"/>
        </w:rPr>
        <w:t>types</w:t>
      </w:r>
      <w:proofErr w:type="gramEnd"/>
      <w:r w:rsidRPr="00D74A6D">
        <w:rPr>
          <w:rFonts w:ascii="Century Gothic" w:hAnsi="Century Gothic"/>
        </w:rPr>
        <w:t xml:space="preserve"> this chemical is found as.  </w:t>
      </w:r>
    </w:p>
    <w:p w14:paraId="318AF836" w14:textId="3EF6C483" w:rsidR="00E65372" w:rsidRDefault="00E65372" w:rsidP="00E65372">
      <w:pPr>
        <w:pStyle w:val="ListParagraph"/>
        <w:rPr>
          <w:rFonts w:ascii="Century Gothic" w:hAnsi="Century Gothic"/>
        </w:rPr>
      </w:pPr>
    </w:p>
    <w:p w14:paraId="1BDDB4D4" w14:textId="236ED753" w:rsidR="00D74A6D" w:rsidRDefault="00D74A6D" w:rsidP="00E65372">
      <w:pPr>
        <w:pStyle w:val="ListParagraph"/>
        <w:rPr>
          <w:rFonts w:ascii="Century Gothic" w:hAnsi="Century Gothic"/>
        </w:rPr>
      </w:pPr>
    </w:p>
    <w:p w14:paraId="6E47485E" w14:textId="3FB02759" w:rsidR="00D74A6D" w:rsidRDefault="00D74A6D" w:rsidP="00E65372">
      <w:pPr>
        <w:pStyle w:val="ListParagraph"/>
        <w:rPr>
          <w:rFonts w:ascii="Century Gothic" w:hAnsi="Century Gothic"/>
        </w:rPr>
      </w:pPr>
    </w:p>
    <w:p w14:paraId="63E25C11" w14:textId="7DF2F71A" w:rsidR="00D74A6D" w:rsidRDefault="00D74A6D" w:rsidP="00E65372">
      <w:pPr>
        <w:pStyle w:val="ListParagraph"/>
        <w:rPr>
          <w:rFonts w:ascii="Century Gothic" w:hAnsi="Century Gothic"/>
        </w:rPr>
      </w:pPr>
    </w:p>
    <w:p w14:paraId="7B6C4B5B" w14:textId="0493E88F" w:rsidR="00D74A6D" w:rsidRPr="00D74A6D" w:rsidRDefault="00D74A6D" w:rsidP="00D74A6D"/>
    <w:p w14:paraId="097F02A6" w14:textId="2F1C5743" w:rsidR="00E65372" w:rsidRPr="00E65372" w:rsidRDefault="00E65372" w:rsidP="00D74A6D">
      <w:pPr>
        <w:pStyle w:val="ListParagraph"/>
        <w:numPr>
          <w:ilvl w:val="0"/>
          <w:numId w:val="4"/>
        </w:numPr>
        <w:ind w:left="450"/>
        <w:rPr>
          <w:rFonts w:ascii="Century Gothic" w:hAnsi="Century Gothic"/>
        </w:rPr>
      </w:pPr>
      <w:r w:rsidRPr="00E65372">
        <w:rPr>
          <w:rFonts w:ascii="Century Gothic" w:hAnsi="Century Gothic"/>
        </w:rPr>
        <w:t>Describe the relationship between chlorophyll and the color of plants</w:t>
      </w:r>
      <w:r w:rsidR="00D74A6D">
        <w:rPr>
          <w:rFonts w:ascii="Century Gothic" w:hAnsi="Century Gothic"/>
        </w:rPr>
        <w:t xml:space="preserve"> (why are the leaves green in colour)?</w:t>
      </w:r>
    </w:p>
    <w:p w14:paraId="6895569F" w14:textId="77777777" w:rsidR="00E65372" w:rsidRPr="00E65372" w:rsidRDefault="00E65372" w:rsidP="00E65372">
      <w:pPr>
        <w:pStyle w:val="ListParagraph"/>
        <w:rPr>
          <w:rFonts w:ascii="Century Gothic" w:hAnsi="Century Gothic"/>
        </w:rPr>
      </w:pPr>
    </w:p>
    <w:p w14:paraId="4428F411" w14:textId="77777777" w:rsidR="00E65372" w:rsidRPr="00E65372" w:rsidRDefault="00E65372" w:rsidP="00E65372">
      <w:pPr>
        <w:pStyle w:val="ListParagraph"/>
        <w:rPr>
          <w:rFonts w:ascii="Century Gothic" w:hAnsi="Century Gothic"/>
        </w:rPr>
      </w:pPr>
    </w:p>
    <w:p w14:paraId="72281600" w14:textId="77777777" w:rsidR="00E65372" w:rsidRPr="00E65372" w:rsidRDefault="00E65372" w:rsidP="00E65372">
      <w:pPr>
        <w:pStyle w:val="ListParagraph"/>
        <w:rPr>
          <w:rFonts w:ascii="Century Gothic" w:hAnsi="Century Gothic"/>
        </w:rPr>
      </w:pPr>
    </w:p>
    <w:p w14:paraId="06E0F870" w14:textId="77777777" w:rsidR="00E65372" w:rsidRPr="00E65372" w:rsidRDefault="00E65372" w:rsidP="00E65372">
      <w:pPr>
        <w:pStyle w:val="ListParagraph"/>
        <w:rPr>
          <w:rFonts w:ascii="Century Gothic" w:hAnsi="Century Gothic"/>
        </w:rPr>
      </w:pPr>
    </w:p>
    <w:p w14:paraId="7FA78CAB" w14:textId="77777777" w:rsidR="00E65372" w:rsidRPr="00E65372" w:rsidRDefault="00E65372" w:rsidP="00E65372">
      <w:pPr>
        <w:pStyle w:val="ListParagraph"/>
        <w:rPr>
          <w:rFonts w:ascii="Century Gothic" w:hAnsi="Century Gothic"/>
        </w:rPr>
      </w:pPr>
    </w:p>
    <w:p w14:paraId="129F86F0" w14:textId="2DBFA9A0" w:rsidR="00E65372" w:rsidRDefault="00E65372" w:rsidP="00D74A6D"/>
    <w:p w14:paraId="2CDB27F5" w14:textId="31371C21" w:rsidR="00D74A6D" w:rsidRDefault="00D74A6D" w:rsidP="00D74A6D">
      <w:r>
        <w:rPr>
          <w:noProof/>
        </w:rPr>
        <w:drawing>
          <wp:anchor distT="0" distB="0" distL="114300" distR="114300" simplePos="0" relativeHeight="251658240" behindDoc="1" locked="0" layoutInCell="1" allowOverlap="1" wp14:anchorId="112F0718" wp14:editId="24C133E7">
            <wp:simplePos x="0" y="0"/>
            <wp:positionH relativeFrom="margin">
              <wp:posOffset>4648810</wp:posOffset>
            </wp:positionH>
            <wp:positionV relativeFrom="paragraph">
              <wp:posOffset>161620</wp:posOffset>
            </wp:positionV>
            <wp:extent cx="2443276" cy="2500864"/>
            <wp:effectExtent l="0" t="0" r="0" b="0"/>
            <wp:wrapNone/>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449327" cy="2507058"/>
                    </a:xfrm>
                    <a:prstGeom prst="rect">
                      <a:avLst/>
                    </a:prstGeom>
                  </pic:spPr>
                </pic:pic>
              </a:graphicData>
            </a:graphic>
            <wp14:sizeRelH relativeFrom="margin">
              <wp14:pctWidth>0</wp14:pctWidth>
            </wp14:sizeRelH>
            <wp14:sizeRelV relativeFrom="margin">
              <wp14:pctHeight>0</wp14:pctHeight>
            </wp14:sizeRelV>
          </wp:anchor>
        </w:drawing>
      </w:r>
    </w:p>
    <w:p w14:paraId="71DBBCA0" w14:textId="24281840" w:rsidR="00D74A6D" w:rsidRPr="00D74A6D" w:rsidRDefault="00D74A6D" w:rsidP="00D74A6D">
      <w:pPr>
        <w:pStyle w:val="ListParagraph"/>
        <w:numPr>
          <w:ilvl w:val="0"/>
          <w:numId w:val="4"/>
        </w:numPr>
        <w:ind w:left="450" w:right="3690"/>
        <w:rPr>
          <w:rFonts w:ascii="Century Gothic" w:hAnsi="Century Gothic"/>
        </w:rPr>
      </w:pPr>
      <w:r w:rsidRPr="00D74A6D">
        <w:rPr>
          <w:rFonts w:ascii="Century Gothic" w:hAnsi="Century Gothic"/>
        </w:rPr>
        <w:t>Using the chart to the right titled “Absorption of Light by Chlorophyll” answer the following questions:</w:t>
      </w:r>
    </w:p>
    <w:p w14:paraId="5A547DAF" w14:textId="04E91634" w:rsidR="00D74A6D" w:rsidRPr="00D74A6D" w:rsidRDefault="00D74A6D" w:rsidP="00D74A6D">
      <w:pPr>
        <w:pStyle w:val="ListParagraph"/>
        <w:numPr>
          <w:ilvl w:val="0"/>
          <w:numId w:val="3"/>
        </w:numPr>
        <w:ind w:right="3690"/>
        <w:rPr>
          <w:rFonts w:ascii="Century Gothic" w:hAnsi="Century Gothic"/>
        </w:rPr>
      </w:pPr>
      <w:r w:rsidRPr="00D74A6D">
        <w:rPr>
          <w:rFonts w:ascii="Century Gothic" w:hAnsi="Century Gothic"/>
        </w:rPr>
        <w:t>What light(s) is/are best absorbed by plants?</w:t>
      </w:r>
    </w:p>
    <w:p w14:paraId="10C9F419" w14:textId="3C262674" w:rsidR="00D74A6D" w:rsidRPr="00D74A6D" w:rsidRDefault="00D74A6D" w:rsidP="00D74A6D">
      <w:pPr>
        <w:ind w:right="3690"/>
      </w:pPr>
    </w:p>
    <w:p w14:paraId="1E9DF214" w14:textId="2C5CBD1D" w:rsidR="00D74A6D" w:rsidRPr="00D74A6D" w:rsidRDefault="00D74A6D" w:rsidP="00D74A6D">
      <w:pPr>
        <w:ind w:right="3690"/>
      </w:pPr>
    </w:p>
    <w:p w14:paraId="7CCFBED3" w14:textId="77777777" w:rsidR="00D74A6D" w:rsidRPr="00D74A6D" w:rsidRDefault="00D74A6D" w:rsidP="00D74A6D">
      <w:pPr>
        <w:ind w:right="3690"/>
      </w:pPr>
    </w:p>
    <w:p w14:paraId="2F7FDE87" w14:textId="21B40050" w:rsidR="00D74A6D" w:rsidRPr="00D74A6D" w:rsidRDefault="00D74A6D" w:rsidP="00D74A6D">
      <w:pPr>
        <w:pStyle w:val="ListParagraph"/>
        <w:numPr>
          <w:ilvl w:val="0"/>
          <w:numId w:val="3"/>
        </w:numPr>
        <w:ind w:right="3690"/>
        <w:rPr>
          <w:rFonts w:ascii="Century Gothic" w:hAnsi="Century Gothic"/>
        </w:rPr>
      </w:pPr>
      <w:r w:rsidRPr="00D74A6D">
        <w:rPr>
          <w:rFonts w:ascii="Century Gothic" w:hAnsi="Century Gothic"/>
        </w:rPr>
        <w:t>How well would a plant grow under pure yellow light?  Explain your answer.</w:t>
      </w:r>
    </w:p>
    <w:p w14:paraId="2E92C800" w14:textId="77777777" w:rsidR="00E65372" w:rsidRPr="00D74A6D" w:rsidRDefault="00E65372" w:rsidP="00E65372">
      <w:pPr>
        <w:pStyle w:val="ListParagraph"/>
        <w:rPr>
          <w:rFonts w:ascii="Century Gothic" w:hAnsi="Century Gothic"/>
        </w:rPr>
      </w:pPr>
    </w:p>
    <w:p w14:paraId="406BC41C" w14:textId="014F4483" w:rsidR="00D74A6D" w:rsidRDefault="00D74A6D" w:rsidP="00E65372">
      <w:pPr>
        <w:pStyle w:val="ListParagraph"/>
        <w:rPr>
          <w:rFonts w:ascii="Century Gothic" w:hAnsi="Century Gothic"/>
        </w:rPr>
      </w:pPr>
    </w:p>
    <w:p w14:paraId="5903FD00" w14:textId="03540251" w:rsidR="00D74A6D" w:rsidRDefault="00D74A6D" w:rsidP="00E65372">
      <w:pPr>
        <w:pStyle w:val="ListParagraph"/>
        <w:rPr>
          <w:rFonts w:ascii="Century Gothic" w:hAnsi="Century Gothic"/>
        </w:rPr>
      </w:pPr>
    </w:p>
    <w:p w14:paraId="48E97E65" w14:textId="77777777" w:rsidR="00D74A6D" w:rsidRDefault="00D74A6D" w:rsidP="00E65372">
      <w:pPr>
        <w:pStyle w:val="ListParagraph"/>
        <w:rPr>
          <w:rFonts w:ascii="Century Gothic" w:hAnsi="Century Gothic"/>
        </w:rPr>
      </w:pPr>
    </w:p>
    <w:p w14:paraId="7317AB49" w14:textId="6E130C7F" w:rsidR="00D74A6D" w:rsidRDefault="00D74A6D" w:rsidP="00E65372">
      <w:pPr>
        <w:pStyle w:val="ListParagraph"/>
        <w:rPr>
          <w:rFonts w:ascii="Century Gothic" w:hAnsi="Century Gothic"/>
        </w:rPr>
      </w:pPr>
    </w:p>
    <w:p w14:paraId="6BD36370" w14:textId="72ADF2FB" w:rsidR="00D74A6D" w:rsidRPr="00677FE6" w:rsidRDefault="00D74A6D" w:rsidP="00D74A6D">
      <w:pPr>
        <w:pStyle w:val="ListParagraph"/>
        <w:ind w:left="360"/>
        <w:rPr>
          <w:rFonts w:ascii="Century Gothic" w:hAnsi="Century Gothic"/>
          <w:b/>
          <w:bCs/>
          <w:u w:val="double"/>
        </w:rPr>
      </w:pPr>
      <w:r w:rsidRPr="00677FE6">
        <w:rPr>
          <w:rFonts w:ascii="Century Gothic" w:hAnsi="Century Gothic"/>
          <w:b/>
          <w:bCs/>
          <w:u w:val="double"/>
        </w:rPr>
        <w:lastRenderedPageBreak/>
        <w:t>Rate of Photosynthesis</w:t>
      </w:r>
    </w:p>
    <w:p w14:paraId="164F7CAD" w14:textId="77777777" w:rsidR="00D74A6D" w:rsidRPr="00D74A6D" w:rsidRDefault="00D74A6D" w:rsidP="00D74A6D">
      <w:pPr>
        <w:pStyle w:val="ListParagraph"/>
        <w:ind w:left="360"/>
        <w:rPr>
          <w:rFonts w:ascii="Century Gothic" w:hAnsi="Century Gothic"/>
          <w:b/>
          <w:bCs/>
          <w:u w:val="double"/>
        </w:rPr>
      </w:pPr>
    </w:p>
    <w:p w14:paraId="7BEEC5C2" w14:textId="4BBBCC59" w:rsidR="00E65372" w:rsidRDefault="00E65372" w:rsidP="00D74A6D">
      <w:pPr>
        <w:pStyle w:val="ListParagraph"/>
        <w:numPr>
          <w:ilvl w:val="0"/>
          <w:numId w:val="4"/>
        </w:numPr>
        <w:rPr>
          <w:rFonts w:ascii="Century Gothic" w:hAnsi="Century Gothic"/>
        </w:rPr>
      </w:pPr>
      <w:r w:rsidRPr="00E65372">
        <w:rPr>
          <w:rFonts w:ascii="Century Gothic" w:hAnsi="Century Gothic"/>
        </w:rPr>
        <w:t>State three factors that affect the rate at which photosynthesis occurs.</w:t>
      </w:r>
      <w:r w:rsidR="00D74A6D">
        <w:rPr>
          <w:rFonts w:ascii="Century Gothic" w:hAnsi="Century Gothic"/>
        </w:rPr>
        <w:t xml:space="preserve"> (see page 214 of the textbook)</w:t>
      </w:r>
    </w:p>
    <w:p w14:paraId="7E9B5AB4" w14:textId="1F79B661" w:rsidR="00D74A6D" w:rsidRDefault="00D74A6D" w:rsidP="00D74A6D"/>
    <w:p w14:paraId="1B5675FE" w14:textId="5EF94113" w:rsidR="00D74A6D" w:rsidRDefault="00D74A6D" w:rsidP="00D74A6D"/>
    <w:p w14:paraId="1B4271C3" w14:textId="17CBBC46" w:rsidR="00D74A6D" w:rsidRDefault="00D74A6D" w:rsidP="00D74A6D"/>
    <w:p w14:paraId="68384A1E" w14:textId="4D44642E" w:rsidR="00D74A6D" w:rsidRPr="00D74A6D" w:rsidRDefault="00D74A6D" w:rsidP="00D74A6D">
      <w:pPr>
        <w:pStyle w:val="ListParagraph"/>
        <w:numPr>
          <w:ilvl w:val="0"/>
          <w:numId w:val="4"/>
        </w:numPr>
        <w:tabs>
          <w:tab w:val="left" w:pos="6930"/>
        </w:tabs>
        <w:ind w:right="3780"/>
      </w:pPr>
      <w:r>
        <w:rPr>
          <w:rFonts w:ascii="Century Gothic" w:hAnsi="Century Gothic"/>
          <w:noProof/>
        </w:rPr>
        <w:drawing>
          <wp:anchor distT="0" distB="0" distL="114300" distR="114300" simplePos="0" relativeHeight="251659264" behindDoc="1" locked="0" layoutInCell="1" allowOverlap="1" wp14:anchorId="1532BDC4" wp14:editId="1BA3A148">
            <wp:simplePos x="0" y="0"/>
            <wp:positionH relativeFrom="column">
              <wp:posOffset>4516908</wp:posOffset>
            </wp:positionH>
            <wp:positionV relativeFrom="paragraph">
              <wp:posOffset>4445</wp:posOffset>
            </wp:positionV>
            <wp:extent cx="2613025" cy="2077085"/>
            <wp:effectExtent l="0" t="0" r="0" b="0"/>
            <wp:wrapNone/>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613025" cy="2077085"/>
                    </a:xfrm>
                    <a:prstGeom prst="rect">
                      <a:avLst/>
                    </a:prstGeom>
                  </pic:spPr>
                </pic:pic>
              </a:graphicData>
            </a:graphic>
          </wp:anchor>
        </w:drawing>
      </w:r>
      <w:r>
        <w:rPr>
          <w:rFonts w:ascii="Century Gothic" w:hAnsi="Century Gothic"/>
        </w:rPr>
        <w:t>The rate at which a plant carries out photosynthesis depends in part on its environment.  Plants that grow in the shade, for example, carry out photosynthesis at low levels of light.  Plants that grow in the sun, such as desert plants, typically carry out photosynthesis at much higher levels of light.  The graph compares to the right compares the rates of photosynthesis between plants that grow in the shade and plants that grow in the sun.  It shows how the rate of photosynthesis changes with the number of micromoles of photons per square meter per second (µmol photons/m</w:t>
      </w:r>
      <w:r>
        <w:rPr>
          <w:rFonts w:ascii="Century Gothic" w:hAnsi="Century Gothic"/>
          <w:vertAlign w:val="superscript"/>
        </w:rPr>
        <w:t>2</w:t>
      </w:r>
      <w:r>
        <w:rPr>
          <w:rFonts w:ascii="Century Gothic" w:hAnsi="Century Gothic"/>
        </w:rPr>
        <w:t>/s), a standard unit of light intensity.  Answer the following questions using the graph provided.</w:t>
      </w:r>
    </w:p>
    <w:p w14:paraId="14015771" w14:textId="128452F6" w:rsidR="00D74A6D" w:rsidRDefault="00D74A6D" w:rsidP="00D74A6D">
      <w:pPr>
        <w:pStyle w:val="ListParagraph"/>
        <w:tabs>
          <w:tab w:val="left" w:pos="6930"/>
        </w:tabs>
        <w:ind w:right="3780"/>
        <w:rPr>
          <w:rFonts w:ascii="Century Gothic" w:hAnsi="Century Gothic"/>
        </w:rPr>
      </w:pPr>
    </w:p>
    <w:p w14:paraId="796F50B9" w14:textId="1140DE03" w:rsidR="00D74A6D" w:rsidRDefault="00D74A6D" w:rsidP="00D74A6D">
      <w:pPr>
        <w:pStyle w:val="ListParagraph"/>
        <w:numPr>
          <w:ilvl w:val="0"/>
          <w:numId w:val="5"/>
        </w:numPr>
        <w:tabs>
          <w:tab w:val="left" w:pos="6930"/>
        </w:tabs>
        <w:rPr>
          <w:rFonts w:ascii="Century Gothic" w:hAnsi="Century Gothic"/>
        </w:rPr>
      </w:pPr>
      <w:r w:rsidRPr="00D74A6D">
        <w:rPr>
          <w:rFonts w:ascii="Century Gothic" w:hAnsi="Century Gothic"/>
        </w:rPr>
        <w:t xml:space="preserve">When light intensity is below 200 </w:t>
      </w:r>
      <w:r w:rsidRPr="00D74A6D">
        <w:rPr>
          <w:rFonts w:ascii="Century Gothic" w:hAnsi="Century Gothic" w:cstheme="minorHAnsi"/>
        </w:rPr>
        <w:t>µ</w:t>
      </w:r>
      <w:r w:rsidRPr="00D74A6D">
        <w:rPr>
          <w:rFonts w:ascii="Century Gothic" w:hAnsi="Century Gothic"/>
        </w:rPr>
        <w:t>mol photons/m</w:t>
      </w:r>
      <w:r w:rsidRPr="00D74A6D">
        <w:rPr>
          <w:rFonts w:ascii="Century Gothic" w:hAnsi="Century Gothic"/>
          <w:vertAlign w:val="superscript"/>
        </w:rPr>
        <w:t>2</w:t>
      </w:r>
      <w:r w:rsidRPr="00D74A6D">
        <w:rPr>
          <w:rFonts w:ascii="Century Gothic" w:hAnsi="Century Gothic"/>
        </w:rPr>
        <w:t>/s, do sun plants or shade plants have a higher rate of photosynthesis?</w:t>
      </w:r>
    </w:p>
    <w:p w14:paraId="0091C0BB" w14:textId="0C00C96F" w:rsidR="00D74A6D" w:rsidRDefault="00D74A6D" w:rsidP="00D74A6D">
      <w:pPr>
        <w:tabs>
          <w:tab w:val="left" w:pos="6930"/>
        </w:tabs>
      </w:pPr>
    </w:p>
    <w:p w14:paraId="153C60A6" w14:textId="5DD0D26E" w:rsidR="00D74A6D" w:rsidRDefault="00D74A6D" w:rsidP="00D74A6D">
      <w:pPr>
        <w:pStyle w:val="ListParagraph"/>
        <w:numPr>
          <w:ilvl w:val="0"/>
          <w:numId w:val="5"/>
        </w:numPr>
        <w:tabs>
          <w:tab w:val="left" w:pos="6930"/>
        </w:tabs>
        <w:rPr>
          <w:rFonts w:ascii="Century Gothic" w:hAnsi="Century Gothic"/>
        </w:rPr>
      </w:pPr>
      <w:r w:rsidRPr="00D74A6D">
        <w:rPr>
          <w:rFonts w:ascii="Century Gothic" w:hAnsi="Century Gothic"/>
        </w:rPr>
        <w:t>Does the relationship in question 1 change when light intensity increases above 400</w:t>
      </w:r>
      <w:r>
        <w:rPr>
          <w:rFonts w:ascii="Century Gothic" w:hAnsi="Century Gothic"/>
        </w:rPr>
        <w:t xml:space="preserve"> </w:t>
      </w:r>
      <w:r w:rsidRPr="00D74A6D">
        <w:rPr>
          <w:rFonts w:ascii="Century Gothic" w:hAnsi="Century Gothic" w:cstheme="minorHAnsi"/>
        </w:rPr>
        <w:t>µ</w:t>
      </w:r>
      <w:r w:rsidRPr="00D74A6D">
        <w:rPr>
          <w:rFonts w:ascii="Century Gothic" w:hAnsi="Century Gothic"/>
        </w:rPr>
        <w:t>mol photons/m</w:t>
      </w:r>
      <w:r w:rsidRPr="00D74A6D">
        <w:rPr>
          <w:rFonts w:ascii="Century Gothic" w:hAnsi="Century Gothic"/>
          <w:vertAlign w:val="superscript"/>
        </w:rPr>
        <w:t>2</w:t>
      </w:r>
      <w:r w:rsidRPr="00D74A6D">
        <w:rPr>
          <w:rFonts w:ascii="Century Gothic" w:hAnsi="Century Gothic"/>
        </w:rPr>
        <w:t>/s</w:t>
      </w:r>
      <w:r>
        <w:rPr>
          <w:rFonts w:ascii="Century Gothic" w:hAnsi="Century Gothic"/>
        </w:rPr>
        <w:t>?  Explain your answer.</w:t>
      </w:r>
    </w:p>
    <w:p w14:paraId="539DF40E" w14:textId="77777777" w:rsidR="00D74A6D" w:rsidRPr="00D74A6D" w:rsidRDefault="00D74A6D" w:rsidP="00D74A6D">
      <w:pPr>
        <w:pStyle w:val="ListParagraph"/>
        <w:rPr>
          <w:rFonts w:ascii="Century Gothic" w:hAnsi="Century Gothic"/>
        </w:rPr>
      </w:pPr>
    </w:p>
    <w:p w14:paraId="2F25AE56" w14:textId="04CC0E08" w:rsidR="00D74A6D" w:rsidRDefault="00D74A6D" w:rsidP="00D74A6D">
      <w:pPr>
        <w:tabs>
          <w:tab w:val="left" w:pos="6930"/>
        </w:tabs>
      </w:pPr>
    </w:p>
    <w:p w14:paraId="23430D78" w14:textId="5E686FC9" w:rsidR="00D74A6D" w:rsidRDefault="00D74A6D" w:rsidP="00D74A6D">
      <w:pPr>
        <w:tabs>
          <w:tab w:val="left" w:pos="6930"/>
        </w:tabs>
      </w:pPr>
    </w:p>
    <w:p w14:paraId="67955EE3" w14:textId="686627BE" w:rsidR="00D74A6D" w:rsidRDefault="00D74A6D" w:rsidP="00D74A6D">
      <w:pPr>
        <w:tabs>
          <w:tab w:val="left" w:pos="6930"/>
        </w:tabs>
      </w:pPr>
    </w:p>
    <w:p w14:paraId="320F98D6" w14:textId="40A2BF89" w:rsidR="00D74A6D" w:rsidRPr="00D74A6D" w:rsidRDefault="00D74A6D" w:rsidP="00D74A6D">
      <w:pPr>
        <w:pStyle w:val="ListParagraph"/>
        <w:numPr>
          <w:ilvl w:val="0"/>
          <w:numId w:val="5"/>
        </w:numPr>
        <w:tabs>
          <w:tab w:val="left" w:pos="6930"/>
        </w:tabs>
      </w:pPr>
      <w:r>
        <w:rPr>
          <w:rFonts w:ascii="Century Gothic" w:hAnsi="Century Gothic"/>
        </w:rPr>
        <w:t xml:space="preserve">Suppose you transplant a sun plant to a shaded forest floor that receives about 100 </w:t>
      </w:r>
      <w:r w:rsidRPr="00D74A6D">
        <w:rPr>
          <w:rFonts w:ascii="Century Gothic" w:hAnsi="Century Gothic" w:cstheme="minorHAnsi"/>
        </w:rPr>
        <w:t>µ</w:t>
      </w:r>
      <w:r w:rsidRPr="00D74A6D">
        <w:rPr>
          <w:rFonts w:ascii="Century Gothic" w:hAnsi="Century Gothic"/>
        </w:rPr>
        <w:t>mol photons/m</w:t>
      </w:r>
      <w:r w:rsidRPr="00D74A6D">
        <w:rPr>
          <w:rFonts w:ascii="Century Gothic" w:hAnsi="Century Gothic"/>
          <w:vertAlign w:val="superscript"/>
        </w:rPr>
        <w:t>2</w:t>
      </w:r>
      <w:r w:rsidRPr="00D74A6D">
        <w:rPr>
          <w:rFonts w:ascii="Century Gothic" w:hAnsi="Century Gothic"/>
        </w:rPr>
        <w:t>/s</w:t>
      </w:r>
      <w:r>
        <w:rPr>
          <w:rFonts w:ascii="Century Gothic" w:hAnsi="Century Gothic"/>
        </w:rPr>
        <w:t xml:space="preserve">.  Do you think this plant will grow and thrive?  Why or why not?  Use the graph to explain.  </w:t>
      </w:r>
    </w:p>
    <w:p w14:paraId="3E9AC941" w14:textId="4CC1850E" w:rsidR="00D74A6D" w:rsidRDefault="00D74A6D" w:rsidP="00D74A6D">
      <w:pPr>
        <w:tabs>
          <w:tab w:val="left" w:pos="6930"/>
        </w:tabs>
      </w:pPr>
    </w:p>
    <w:p w14:paraId="371A5370" w14:textId="07FFB201" w:rsidR="00D74A6D" w:rsidRDefault="00D74A6D" w:rsidP="00D74A6D">
      <w:pPr>
        <w:tabs>
          <w:tab w:val="left" w:pos="6930"/>
        </w:tabs>
      </w:pPr>
    </w:p>
    <w:p w14:paraId="775C7A52" w14:textId="31CD9134" w:rsidR="00D74A6D" w:rsidRDefault="00D74A6D" w:rsidP="00D74A6D">
      <w:pPr>
        <w:tabs>
          <w:tab w:val="left" w:pos="6930"/>
        </w:tabs>
      </w:pPr>
    </w:p>
    <w:sectPr w:rsidR="00D74A6D" w:rsidSect="00E653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5EEA"/>
    <w:multiLevelType w:val="hybridMultilevel"/>
    <w:tmpl w:val="C51EB766"/>
    <w:lvl w:ilvl="0" w:tplc="DB968E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4D7662"/>
    <w:multiLevelType w:val="hybridMultilevel"/>
    <w:tmpl w:val="CF4C2AC8"/>
    <w:lvl w:ilvl="0" w:tplc="7E784218">
      <w:start w:val="1"/>
      <w:numFmt w:val="decimal"/>
      <w:lvlText w:val="%1."/>
      <w:lvlJc w:val="left"/>
      <w:pPr>
        <w:ind w:left="720" w:hanging="360"/>
      </w:pPr>
      <w:rPr>
        <w:rFonts w:ascii="Century Gothic" w:hAnsi="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4C287E"/>
    <w:multiLevelType w:val="hybridMultilevel"/>
    <w:tmpl w:val="D01E8754"/>
    <w:lvl w:ilvl="0" w:tplc="10085A3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43955C4E"/>
    <w:multiLevelType w:val="hybridMultilevel"/>
    <w:tmpl w:val="C5361EB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7C57726B"/>
    <w:multiLevelType w:val="hybridMultilevel"/>
    <w:tmpl w:val="7C7041CC"/>
    <w:lvl w:ilvl="0" w:tplc="4300B37E">
      <w:start w:val="1"/>
      <w:numFmt w:val="upperLetter"/>
      <w:lvlText w:val="%1)"/>
      <w:lvlJc w:val="left"/>
      <w:pPr>
        <w:ind w:left="1080" w:hanging="360"/>
      </w:pPr>
      <w:rPr>
        <w:rFonts w:ascii="Century Gothic" w:hAnsi="Century Gothic"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72"/>
    <w:rsid w:val="000B5A32"/>
    <w:rsid w:val="001A529E"/>
    <w:rsid w:val="00677FE6"/>
    <w:rsid w:val="006A7E0C"/>
    <w:rsid w:val="007E61A3"/>
    <w:rsid w:val="00A55C9E"/>
    <w:rsid w:val="00CD2E70"/>
    <w:rsid w:val="00D74A6D"/>
    <w:rsid w:val="00E65372"/>
    <w:rsid w:val="00FA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2A18D"/>
  <w15:chartTrackingRefBased/>
  <w15:docId w15:val="{65CAD274-0B71-4E0A-B7B1-E01D4FB7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372"/>
    <w:pPr>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tmp"/><Relationship Id="rId4" Type="http://schemas.openxmlformats.org/officeDocument/2006/relationships/customXml" Target="../customXml/item4.xml"/><Relationship Id="rId9"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Version xmlns="717987ee-c82c-4776-b480-5ff807c8c756" xsi:nil="true"/>
    <Invited_Teachers xmlns="717987ee-c82c-4776-b480-5ff807c8c756" xsi:nil="true"/>
    <IsNotebookLocked xmlns="717987ee-c82c-4776-b480-5ff807c8c756" xsi:nil="true"/>
    <LMS_Mappings xmlns="717987ee-c82c-4776-b480-5ff807c8c756" xsi:nil="true"/>
    <Templates xmlns="717987ee-c82c-4776-b480-5ff807c8c756" xsi:nil="true"/>
    <Self_Registration_Enabled xmlns="717987ee-c82c-4776-b480-5ff807c8c756" xsi:nil="true"/>
    <Teachers xmlns="717987ee-c82c-4776-b480-5ff807c8c756">
      <UserInfo>
        <DisplayName/>
        <AccountId xsi:nil="true"/>
        <AccountType/>
      </UserInfo>
    </Teachers>
    <Student_Groups xmlns="717987ee-c82c-4776-b480-5ff807c8c756">
      <UserInfo>
        <DisplayName/>
        <AccountId xsi:nil="true"/>
        <AccountType/>
      </UserInfo>
    </Student_Groups>
    <Has_Teacher_Only_SectionGroup xmlns="717987ee-c82c-4776-b480-5ff807c8c756" xsi:nil="true"/>
    <NotebookType xmlns="717987ee-c82c-4776-b480-5ff807c8c756" xsi:nil="true"/>
    <Students xmlns="717987ee-c82c-4776-b480-5ff807c8c756">
      <UserInfo>
        <DisplayName/>
        <AccountId xsi:nil="true"/>
        <AccountType/>
      </UserInfo>
    </Students>
    <Invited_Students xmlns="717987ee-c82c-4776-b480-5ff807c8c756" xsi:nil="true"/>
    <FolderType xmlns="717987ee-c82c-4776-b480-5ff807c8c756" xsi:nil="true"/>
    <CultureName xmlns="717987ee-c82c-4776-b480-5ff807c8c756" xsi:nil="true"/>
    <Owner xmlns="717987ee-c82c-4776-b480-5ff807c8c756">
      <UserInfo>
        <DisplayName/>
        <AccountId xsi:nil="true"/>
        <AccountType/>
      </UserInfo>
    </Owner>
    <TeamsChannelId xmlns="717987ee-c82c-4776-b480-5ff807c8c756" xsi:nil="true"/>
    <DefaultSectionNames xmlns="717987ee-c82c-4776-b480-5ff807c8c756" xsi:nil="true"/>
    <Is_Collaboration_Space_Locked xmlns="717987ee-c82c-4776-b480-5ff807c8c756" xsi:nil="true"/>
    <Teams_Channel_Section_Location xmlns="717987ee-c82c-4776-b480-5ff807c8c756" xsi:nil="true"/>
    <Math_Settings xmlns="717987ee-c82c-4776-b480-5ff807c8c756" xsi:nil="true"/>
    <Distribution_Groups xmlns="717987ee-c82c-4776-b480-5ff807c8c75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35" ma:contentTypeDescription="Create a new document." ma:contentTypeScope="" ma:versionID="c993f7bbe71a68787e0533e7779bdcca">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593f73b7313cb84d19b8ffec5e3a5fee" ns3:_="" ns4:_="">
    <xsd:import namespace="717987ee-c82c-4776-b480-5ff807c8c756"/>
    <xsd:import namespace="41cffffa-8dd5-4313-8dd0-b34bdcf68c09"/>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Distribution_Groups" minOccurs="0"/>
                <xsd:element ref="ns3:LMS_Mappings"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Teams_Channel_Section_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IsNotebookLocked" ma:index="25" nillable="true" ma:displayName="Is Notebook Locked" ma:internalName="IsNotebookLocked">
      <xsd:simpleType>
        <xsd:restriction base="dms:Boolea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SharingHintHash" ma:index="2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5B62A7-8BFD-47D4-AD7E-C334F9511F2C}">
  <ds:schemaRefs>
    <ds:schemaRef ds:uri="http://schemas.microsoft.com/sharepoint/v3/contenttype/forms"/>
  </ds:schemaRefs>
</ds:datastoreItem>
</file>

<file path=customXml/itemProps2.xml><?xml version="1.0" encoding="utf-8"?>
<ds:datastoreItem xmlns:ds="http://schemas.openxmlformats.org/officeDocument/2006/customXml" ds:itemID="{C67B0467-62B5-4ACA-9999-0D31B094C11B}">
  <ds:schemaRefs>
    <ds:schemaRef ds:uri="http://schemas.microsoft.com/office/2006/metadata/properties"/>
    <ds:schemaRef ds:uri="http://purl.org/dc/terms/"/>
    <ds:schemaRef ds:uri="http://www.w3.org/XML/1998/namespace"/>
    <ds:schemaRef ds:uri="http://purl.org/dc/dcmitype/"/>
    <ds:schemaRef ds:uri="717987ee-c82c-4776-b480-5ff807c8c756"/>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41cffffa-8dd5-4313-8dd0-b34bdcf68c09"/>
  </ds:schemaRefs>
</ds:datastoreItem>
</file>

<file path=customXml/itemProps3.xml><?xml version="1.0" encoding="utf-8"?>
<ds:datastoreItem xmlns:ds="http://schemas.openxmlformats.org/officeDocument/2006/customXml" ds:itemID="{A7AFE826-5D9A-475C-94D4-E3FD8EAA7C51}">
  <ds:schemaRefs>
    <ds:schemaRef ds:uri="http://schemas.openxmlformats.org/officeDocument/2006/bibliography"/>
  </ds:schemaRefs>
</ds:datastoreItem>
</file>

<file path=customXml/itemProps4.xml><?xml version="1.0" encoding="utf-8"?>
<ds:datastoreItem xmlns:ds="http://schemas.openxmlformats.org/officeDocument/2006/customXml" ds:itemID="{170E1BDE-EC84-4031-B18D-DED4F50EE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Cote, Monica    (ASD-W)</dc:creator>
  <cp:keywords/>
  <dc:description/>
  <cp:lastModifiedBy>Cote, Monica    (ASD-W)</cp:lastModifiedBy>
  <cp:revision>2</cp:revision>
  <dcterms:created xsi:type="dcterms:W3CDTF">2021-10-18T18:54:00Z</dcterms:created>
  <dcterms:modified xsi:type="dcterms:W3CDTF">2021-10-18T18:54:00Z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